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8" w:rsidRDefault="00DF6FF8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Pricing Your Products</w:t>
      </w:r>
    </w:p>
    <w:p w:rsidR="00580EF1" w:rsidRDefault="00E61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0748C" wp14:editId="21240583">
                <wp:simplePos x="0" y="0"/>
                <wp:positionH relativeFrom="column">
                  <wp:posOffset>-58615</wp:posOffset>
                </wp:positionH>
                <wp:positionV relativeFrom="paragraph">
                  <wp:posOffset>245892</wp:posOffset>
                </wp:positionV>
                <wp:extent cx="6254496" cy="515815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515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1142" id="Rectangle 1" o:spid="_x0000_s1026" style="position:absolute;margin-left:-4.6pt;margin-top:19.35pt;width:492.5pt;height:4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" fillcolor="#deeaf6 [660]" strokecolor="#1f4d78 [1604]" strokeweight="1pt"/>
            </w:pict>
          </mc:Fallback>
        </mc:AlternateContent>
      </w:r>
    </w:p>
    <w:p w:rsidR="00D01C77" w:rsidRDefault="00DF6FF8" w:rsidP="00D52837">
      <w:pPr>
        <w:rPr>
          <w:i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You’ve started your business, and now you have a product or service to offer! But how much should you charge? And how do you determine the balance between affordability and profit? </w:t>
      </w:r>
    </w:p>
    <w:p w:rsidR="007033A8" w:rsidRPr="007033A8" w:rsidRDefault="007033A8" w:rsidP="00D52837">
      <w:pPr>
        <w:rPr>
          <w:i/>
        </w:rPr>
      </w:pPr>
      <w:r w:rsidRPr="007033A8">
        <w:rPr>
          <w:i/>
        </w:rPr>
        <w:t>First, let’s take a look at what we are selling. We can’t effectively price that which we can’t define.</w:t>
      </w:r>
    </w:p>
    <w:p w:rsidR="007033A8" w:rsidRDefault="007033A8" w:rsidP="007033A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OUR PRODUCT</w:t>
      </w:r>
      <w:r w:rsidR="004C5A1E">
        <w:rPr>
          <w:rFonts w:ascii="Calibri" w:hAnsi="Calibri" w:cs="Calibri"/>
          <w:b/>
          <w:bCs/>
          <w:color w:val="000000"/>
          <w:sz w:val="22"/>
          <w:szCs w:val="22"/>
        </w:rPr>
        <w:t>/SERVICE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IS_________________________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_ 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>chocolate candy, financial consulting, etc.)</w:t>
      </w:r>
    </w:p>
    <w:p w:rsidR="007033A8" w:rsidRDefault="007033A8" w:rsidP="007033A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 believe our product</w:t>
      </w:r>
      <w:r w:rsidR="004C5A1E">
        <w:rPr>
          <w:rFonts w:ascii="Calibri" w:hAnsi="Calibri" w:cs="Calibri"/>
          <w:b/>
          <w:bCs/>
          <w:color w:val="000000"/>
          <w:sz w:val="22"/>
          <w:szCs w:val="22"/>
        </w:rPr>
        <w:t>/service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has value because it ________________________, ________________________</w:t>
      </w:r>
      <w:r w:rsidR="0037551D">
        <w:rPr>
          <w:rFonts w:ascii="Calibri" w:hAnsi="Calibri" w:cs="Calibri"/>
          <w:b/>
          <w:bCs/>
          <w:color w:val="000000"/>
          <w:sz w:val="22"/>
          <w:szCs w:val="22"/>
        </w:rPr>
        <w:t>_, and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</w:t>
      </w:r>
    </w:p>
    <w:p w:rsidR="007033A8" w:rsidRDefault="007033A8" w:rsidP="007033A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People value our product</w:t>
      </w:r>
      <w:r w:rsidR="004C5A1E">
        <w:rPr>
          <w:rFonts w:ascii="Calibri" w:hAnsi="Calibri" w:cs="Calibri"/>
          <w:b/>
          <w:bCs/>
          <w:color w:val="000000"/>
          <w:sz w:val="22"/>
          <w:szCs w:val="22"/>
        </w:rPr>
        <w:t>/service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7551D">
        <w:rPr>
          <w:rFonts w:ascii="Calibri" w:hAnsi="Calibri" w:cs="Calibri"/>
          <w:b/>
          <w:bCs/>
          <w:color w:val="000000"/>
          <w:sz w:val="22"/>
          <w:szCs w:val="22"/>
        </w:rPr>
        <w:t>at $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___________________________. </w:t>
      </w:r>
    </w:p>
    <w:p w:rsidR="007033A8" w:rsidRDefault="007033A8" w:rsidP="007033A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(You know what you want to sell, and to whom.  What is the price you can charge?  You need to know this, before even costs)</w:t>
      </w:r>
    </w:p>
    <w:p w:rsidR="0028478A" w:rsidRDefault="004C5A1E" w:rsidP="00E32C08">
      <w:pPr>
        <w:rPr>
          <w:rFonts w:ascii="Times New Roman" w:eastAsia="Times New Roman" w:hAnsi="Times New Roman" w:cs="Times New Roman"/>
          <w:sz w:val="24"/>
          <w:szCs w:val="24"/>
        </w:rPr>
      </w:pPr>
      <w:r w:rsidRPr="004C5A1E">
        <w:rPr>
          <w:rFonts w:ascii="Calibri" w:eastAsia="Times New Roman" w:hAnsi="Calibri" w:cs="Calibri"/>
          <w:b/>
          <w:bCs/>
          <w:color w:val="000000"/>
        </w:rPr>
        <w:t>How can you determine what value you provide to your customers? Outline 3 ways to research what that experience is worth: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</w:t>
      </w:r>
    </w:p>
    <w:p w:rsidR="004C5A1E" w:rsidRDefault="004C5A1E" w:rsidP="00E32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4C5A1E" w:rsidRPr="004C5A1E" w:rsidRDefault="004C5A1E" w:rsidP="00E32C08">
      <w:pPr>
        <w:rPr>
          <w:rFonts w:ascii="Calibri" w:eastAsia="Times New Roman" w:hAnsi="Calibri" w:cs="Calibri"/>
          <w:b/>
          <w:bCs/>
          <w:color w:val="000000"/>
        </w:rPr>
      </w:pPr>
      <w:r w:rsidRPr="004C5A1E">
        <w:rPr>
          <w:rFonts w:ascii="Calibri" w:eastAsia="Times New Roman" w:hAnsi="Calibri" w:cs="Calibri"/>
          <w:b/>
          <w:bCs/>
          <w:color w:val="000000"/>
        </w:rPr>
        <w:t>Do you feel your current pricing is in line with the value you provide? Are you an economy provider, necessity provider, or luxury provider? Do your prices reflect this?</w:t>
      </w:r>
    </w:p>
    <w:p w:rsidR="004C5A1E" w:rsidRDefault="004C5A1E" w:rsidP="00E32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 ______________________provider, and my prices do/do not reflect this accurately. </w:t>
      </w:r>
    </w:p>
    <w:p w:rsidR="004C5A1E" w:rsidRDefault="004C5A1E" w:rsidP="00E32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AF81C5" wp14:editId="4D1239EF">
                <wp:simplePos x="0" y="0"/>
                <wp:positionH relativeFrom="column">
                  <wp:posOffset>-60960</wp:posOffset>
                </wp:positionH>
                <wp:positionV relativeFrom="paragraph">
                  <wp:posOffset>281305</wp:posOffset>
                </wp:positionV>
                <wp:extent cx="6254496" cy="609600"/>
                <wp:effectExtent l="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9C23" id="Rectangle 2" o:spid="_x0000_s1026" style="position:absolute;margin-left:-4.8pt;margin-top:22.15pt;width:492.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" fillcolor="#deeaf6 [660]" strokecolor="#1f4d78 [1604]" strokeweight="1pt"/>
            </w:pict>
          </mc:Fallback>
        </mc:AlternateContent>
      </w:r>
    </w:p>
    <w:p w:rsidR="004C5A1E" w:rsidRPr="004C5A1E" w:rsidRDefault="004C5A1E" w:rsidP="00E32C08">
      <w:pPr>
        <w:rPr>
          <w:rFonts w:ascii="Calibri" w:hAnsi="Calibri" w:cs="Calibri"/>
          <w:color w:val="000000"/>
        </w:rPr>
      </w:pPr>
      <w:r w:rsidRPr="004C5A1E">
        <w:rPr>
          <w:rFonts w:ascii="Calibri" w:hAnsi="Calibri" w:cs="Calibri"/>
          <w:color w:val="000000"/>
        </w:rPr>
        <w:t>Take a look at the exercises below. Even if you are confident that your prices are correct, take a single product or service you have, or want to add, and do the evaluations. Are the results in line with what you charge, or wish to charge?</w:t>
      </w:r>
    </w:p>
    <w:p w:rsidR="004C5A1E" w:rsidRDefault="004C5A1E" w:rsidP="00E32C08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C047D" w:rsidRPr="00036D15" w:rsidRDefault="0028478A" w:rsidP="00E32C0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36D15">
        <w:rPr>
          <w:rFonts w:ascii="Calibri" w:hAnsi="Calibri" w:cs="Calibri"/>
          <w:b/>
          <w:bCs/>
          <w:color w:val="000000"/>
          <w:sz w:val="24"/>
          <w:szCs w:val="24"/>
        </w:rPr>
        <w:t xml:space="preserve">CUSTOMER BASED PRICING: </w:t>
      </w:r>
    </w:p>
    <w:p w:rsidR="00036D15" w:rsidRPr="00036D15" w:rsidRDefault="00036D15" w:rsidP="00E32C08">
      <w:pPr>
        <w:rPr>
          <w:rFonts w:ascii="Calibri" w:hAnsi="Calibri" w:cs="Calibri"/>
          <w:bCs/>
          <w:color w:val="000000"/>
        </w:rPr>
      </w:pPr>
      <w:r w:rsidRPr="00036D15">
        <w:rPr>
          <w:rFonts w:ascii="Calibri" w:hAnsi="Calibri" w:cs="Calibri"/>
          <w:bCs/>
          <w:color w:val="000000"/>
        </w:rPr>
        <w:t>Perform research to understand what your target customer values. Examine posts on social media, research decision making processes, analyze effect of prices</w:t>
      </w:r>
      <w:r>
        <w:rPr>
          <w:rFonts w:ascii="Calibri" w:hAnsi="Calibri" w:cs="Calibri"/>
          <w:bCs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047D" w:rsidTr="006C047D">
        <w:tc>
          <w:tcPr>
            <w:tcW w:w="3116" w:type="dxa"/>
          </w:tcPr>
          <w:p w:rsidR="006C047D" w:rsidRPr="004C5A1E" w:rsidRDefault="00036D15" w:rsidP="00E32C08">
            <w:pPr>
              <w:rPr>
                <w:i/>
              </w:rPr>
            </w:pPr>
            <w:r w:rsidRPr="004C5A1E">
              <w:rPr>
                <w:i/>
              </w:rPr>
              <w:t>Customer Behaviors</w:t>
            </w:r>
          </w:p>
        </w:tc>
        <w:tc>
          <w:tcPr>
            <w:tcW w:w="3117" w:type="dxa"/>
          </w:tcPr>
          <w:p w:rsidR="006C047D" w:rsidRPr="004C5A1E" w:rsidRDefault="00036D15" w:rsidP="00E32C08">
            <w:pPr>
              <w:rPr>
                <w:i/>
              </w:rPr>
            </w:pPr>
            <w:r w:rsidRPr="004C5A1E">
              <w:rPr>
                <w:i/>
              </w:rPr>
              <w:t>Product Feature</w:t>
            </w:r>
          </w:p>
        </w:tc>
        <w:tc>
          <w:tcPr>
            <w:tcW w:w="3117" w:type="dxa"/>
          </w:tcPr>
          <w:p w:rsidR="006C047D" w:rsidRPr="004C5A1E" w:rsidRDefault="006C047D" w:rsidP="00E32C08">
            <w:pPr>
              <w:rPr>
                <w:i/>
              </w:rPr>
            </w:pPr>
            <w:r w:rsidRPr="004C5A1E">
              <w:rPr>
                <w:i/>
              </w:rPr>
              <w:t>Value</w:t>
            </w:r>
          </w:p>
        </w:tc>
      </w:tr>
      <w:tr w:rsidR="006C047D" w:rsidTr="006C047D">
        <w:tc>
          <w:tcPr>
            <w:tcW w:w="3116" w:type="dxa"/>
          </w:tcPr>
          <w:p w:rsidR="006C047D" w:rsidRPr="004C5A1E" w:rsidRDefault="006C047D" w:rsidP="00E32C08">
            <w:r w:rsidRPr="004C5A1E">
              <w:t>1.</w:t>
            </w:r>
          </w:p>
        </w:tc>
        <w:tc>
          <w:tcPr>
            <w:tcW w:w="3117" w:type="dxa"/>
          </w:tcPr>
          <w:p w:rsidR="006C047D" w:rsidRPr="004C5A1E" w:rsidRDefault="006C047D" w:rsidP="00E32C08"/>
        </w:tc>
        <w:tc>
          <w:tcPr>
            <w:tcW w:w="3117" w:type="dxa"/>
          </w:tcPr>
          <w:p w:rsidR="006C047D" w:rsidRPr="004C5A1E" w:rsidRDefault="006C047D" w:rsidP="00E32C08"/>
        </w:tc>
      </w:tr>
      <w:tr w:rsidR="006C047D" w:rsidTr="006C047D">
        <w:tc>
          <w:tcPr>
            <w:tcW w:w="3116" w:type="dxa"/>
          </w:tcPr>
          <w:p w:rsidR="006C047D" w:rsidRPr="004C5A1E" w:rsidRDefault="006C047D" w:rsidP="00E32C08">
            <w:r w:rsidRPr="004C5A1E">
              <w:t>2.</w:t>
            </w:r>
          </w:p>
        </w:tc>
        <w:tc>
          <w:tcPr>
            <w:tcW w:w="3117" w:type="dxa"/>
          </w:tcPr>
          <w:p w:rsidR="006C047D" w:rsidRPr="004C5A1E" w:rsidRDefault="006C047D" w:rsidP="00E32C08"/>
        </w:tc>
        <w:tc>
          <w:tcPr>
            <w:tcW w:w="3117" w:type="dxa"/>
          </w:tcPr>
          <w:p w:rsidR="006C047D" w:rsidRPr="004C5A1E" w:rsidRDefault="006C047D" w:rsidP="00E32C08"/>
        </w:tc>
      </w:tr>
      <w:tr w:rsidR="006C047D" w:rsidTr="006C047D">
        <w:tc>
          <w:tcPr>
            <w:tcW w:w="3116" w:type="dxa"/>
          </w:tcPr>
          <w:p w:rsidR="006C047D" w:rsidRPr="004C5A1E" w:rsidRDefault="006C047D" w:rsidP="00E32C08">
            <w:r w:rsidRPr="004C5A1E">
              <w:t>3.</w:t>
            </w:r>
          </w:p>
        </w:tc>
        <w:tc>
          <w:tcPr>
            <w:tcW w:w="3117" w:type="dxa"/>
          </w:tcPr>
          <w:p w:rsidR="006C047D" w:rsidRPr="004C5A1E" w:rsidRDefault="006C047D" w:rsidP="00E32C08"/>
        </w:tc>
        <w:tc>
          <w:tcPr>
            <w:tcW w:w="3117" w:type="dxa"/>
          </w:tcPr>
          <w:p w:rsidR="006C047D" w:rsidRPr="004C5A1E" w:rsidRDefault="006C047D" w:rsidP="00E32C08"/>
        </w:tc>
      </w:tr>
      <w:tr w:rsidR="006C047D" w:rsidTr="006C047D">
        <w:tc>
          <w:tcPr>
            <w:tcW w:w="3116" w:type="dxa"/>
          </w:tcPr>
          <w:p w:rsidR="006C047D" w:rsidRPr="004C5A1E" w:rsidRDefault="006C047D" w:rsidP="00E32C08">
            <w:r w:rsidRPr="004C5A1E">
              <w:t>4.</w:t>
            </w:r>
          </w:p>
        </w:tc>
        <w:tc>
          <w:tcPr>
            <w:tcW w:w="3117" w:type="dxa"/>
          </w:tcPr>
          <w:p w:rsidR="006C047D" w:rsidRPr="004C5A1E" w:rsidRDefault="006C047D" w:rsidP="00E32C08"/>
        </w:tc>
        <w:tc>
          <w:tcPr>
            <w:tcW w:w="3117" w:type="dxa"/>
          </w:tcPr>
          <w:p w:rsidR="006C047D" w:rsidRPr="004C5A1E" w:rsidRDefault="006C047D" w:rsidP="00E32C08"/>
        </w:tc>
      </w:tr>
    </w:tbl>
    <w:p w:rsidR="00036D15" w:rsidRDefault="00036D15" w:rsidP="00036D15">
      <w:pPr>
        <w:rPr>
          <w:b/>
          <w:sz w:val="20"/>
          <w:szCs w:val="20"/>
        </w:rPr>
      </w:pPr>
    </w:p>
    <w:p w:rsidR="0028478A" w:rsidRDefault="00036D15" w:rsidP="00036D15">
      <w:pPr>
        <w:rPr>
          <w:rFonts w:ascii="Calibri" w:hAnsi="Calibri" w:cs="Calibri"/>
          <w:b/>
          <w:bCs/>
          <w:color w:val="000000"/>
        </w:rPr>
      </w:pPr>
      <w:r w:rsidRPr="00036D15">
        <w:rPr>
          <w:b/>
          <w:sz w:val="20"/>
          <w:szCs w:val="20"/>
        </w:rPr>
        <w:t>Feasible Selling Price</w:t>
      </w:r>
      <w:r>
        <w:rPr>
          <w:b/>
          <w:sz w:val="20"/>
          <w:szCs w:val="20"/>
        </w:rPr>
        <w:t>: $</w:t>
      </w:r>
      <w:r>
        <w:rPr>
          <w:rFonts w:ascii="Calibri" w:hAnsi="Calibri" w:cs="Calibri"/>
          <w:b/>
          <w:bCs/>
          <w:color w:val="000000"/>
        </w:rPr>
        <w:t>________________</w:t>
      </w:r>
    </w:p>
    <w:p w:rsidR="004C5A1E" w:rsidRDefault="004C5A1E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C5A1E" w:rsidRDefault="004C5A1E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C5A1E" w:rsidRDefault="004C5A1E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C5A1E" w:rsidRDefault="004C5A1E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C5A1E" w:rsidRDefault="004C5A1E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36D15" w:rsidRPr="00036D15" w:rsidRDefault="0028478A" w:rsidP="00036D1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COMPETITION</w:t>
      </w:r>
      <w:r w:rsidRPr="00036D15">
        <w:rPr>
          <w:rFonts w:ascii="Calibri" w:hAnsi="Calibri" w:cs="Calibri"/>
          <w:b/>
          <w:bCs/>
          <w:color w:val="000000"/>
          <w:sz w:val="24"/>
          <w:szCs w:val="24"/>
        </w:rPr>
        <w:t xml:space="preserve"> BASED PRICING: </w:t>
      </w:r>
    </w:p>
    <w:p w:rsidR="00036D15" w:rsidRPr="00036D15" w:rsidRDefault="00036D15" w:rsidP="00036D15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 doing market research, identify 2-4 businesses providing similar products or services. Do a comparison of features and values and structure your price from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6D15" w:rsidTr="008E2E7C">
        <w:tc>
          <w:tcPr>
            <w:tcW w:w="3116" w:type="dxa"/>
          </w:tcPr>
          <w:p w:rsidR="00036D15" w:rsidRPr="006C047D" w:rsidRDefault="00036D15" w:rsidP="008E2E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Feature</w:t>
            </w:r>
          </w:p>
        </w:tc>
        <w:tc>
          <w:tcPr>
            <w:tcW w:w="3117" w:type="dxa"/>
          </w:tcPr>
          <w:p w:rsidR="00036D15" w:rsidRPr="006C047D" w:rsidRDefault="00036D15" w:rsidP="008E2E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 Company</w:t>
            </w:r>
          </w:p>
        </w:tc>
        <w:tc>
          <w:tcPr>
            <w:tcW w:w="3117" w:type="dxa"/>
          </w:tcPr>
          <w:p w:rsidR="00036D15" w:rsidRPr="006C047D" w:rsidRDefault="00036D15" w:rsidP="008E2E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Their Company</w:t>
            </w:r>
          </w:p>
        </w:tc>
      </w:tr>
      <w:tr w:rsidR="00036D15" w:rsidTr="008E2E7C">
        <w:tc>
          <w:tcPr>
            <w:tcW w:w="3116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</w:tr>
      <w:tr w:rsidR="00036D15" w:rsidTr="008E2E7C">
        <w:tc>
          <w:tcPr>
            <w:tcW w:w="3116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</w:tr>
      <w:tr w:rsidR="00036D15" w:rsidTr="008E2E7C">
        <w:tc>
          <w:tcPr>
            <w:tcW w:w="3116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</w:tr>
      <w:tr w:rsidR="00036D15" w:rsidTr="008E2E7C">
        <w:tc>
          <w:tcPr>
            <w:tcW w:w="3116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6D15" w:rsidRDefault="00036D15" w:rsidP="008E2E7C">
            <w:pPr>
              <w:rPr>
                <w:sz w:val="18"/>
                <w:szCs w:val="18"/>
              </w:rPr>
            </w:pPr>
          </w:p>
        </w:tc>
      </w:tr>
    </w:tbl>
    <w:p w:rsidR="00036D15" w:rsidRPr="00036D15" w:rsidRDefault="00036D15" w:rsidP="00E32C08">
      <w:pPr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036D15">
        <w:rPr>
          <w:b/>
          <w:sz w:val="20"/>
          <w:szCs w:val="20"/>
        </w:rPr>
        <w:t>Total Value:</w:t>
      </w:r>
      <w:r w:rsidRPr="00036D1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$________________</w:t>
      </w:r>
      <w:r>
        <w:rPr>
          <w:b/>
          <w:sz w:val="20"/>
          <w:szCs w:val="20"/>
        </w:rPr>
        <w:t xml:space="preserve">     </w:t>
      </w:r>
      <w:r w:rsidRPr="00036D15">
        <w:rPr>
          <w:b/>
          <w:sz w:val="20"/>
          <w:szCs w:val="20"/>
        </w:rPr>
        <w:t>Total Value:</w:t>
      </w:r>
      <w:r w:rsidRPr="00036D1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$________________</w:t>
      </w:r>
    </w:p>
    <w:p w:rsidR="00036D15" w:rsidRDefault="00036D15" w:rsidP="00036D15">
      <w:pPr>
        <w:ind w:left="2880"/>
        <w:rPr>
          <w:rFonts w:ascii="Calibri" w:hAnsi="Calibri" w:cs="Calibri"/>
          <w:b/>
          <w:bCs/>
          <w:color w:val="000000"/>
        </w:rPr>
      </w:pPr>
      <w:r>
        <w:rPr>
          <w:b/>
          <w:sz w:val="20"/>
          <w:szCs w:val="20"/>
        </w:rPr>
        <w:t xml:space="preserve">     </w:t>
      </w:r>
      <w:r w:rsidRPr="00036D15">
        <w:rPr>
          <w:b/>
          <w:sz w:val="20"/>
          <w:szCs w:val="20"/>
        </w:rPr>
        <w:t>Feasible Selling Price</w:t>
      </w:r>
      <w:r>
        <w:rPr>
          <w:b/>
          <w:sz w:val="20"/>
          <w:szCs w:val="20"/>
        </w:rPr>
        <w:t>: $</w:t>
      </w:r>
      <w:r>
        <w:rPr>
          <w:rFonts w:ascii="Calibri" w:hAnsi="Calibri" w:cs="Calibri"/>
          <w:b/>
          <w:bCs/>
          <w:color w:val="000000"/>
        </w:rPr>
        <w:t>________________</w:t>
      </w:r>
    </w:p>
    <w:p w:rsidR="004C5A1E" w:rsidRDefault="004C5A1E" w:rsidP="004C5A1E">
      <w:pPr>
        <w:ind w:left="-90"/>
        <w:rPr>
          <w:sz w:val="20"/>
          <w:szCs w:val="20"/>
        </w:rPr>
      </w:pPr>
    </w:p>
    <w:p w:rsidR="004C5A1E" w:rsidRDefault="004C5A1E" w:rsidP="004C5A1E">
      <w:pPr>
        <w:ind w:left="-90"/>
        <w:rPr>
          <w:b/>
          <w:sz w:val="20"/>
          <w:szCs w:val="20"/>
        </w:rPr>
      </w:pPr>
      <w:r w:rsidRPr="004C5A1E">
        <w:rPr>
          <w:b/>
          <w:sz w:val="20"/>
          <w:szCs w:val="20"/>
        </w:rPr>
        <w:t xml:space="preserve">After doing the above exercise, my prices are/are not similar. </w:t>
      </w:r>
    </w:p>
    <w:p w:rsidR="004C5A1E" w:rsidRDefault="004C5A1E" w:rsidP="004C5A1E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your price differs, why do you think that is? If your prices are lower, think about the impact of raising your prices. </w:t>
      </w:r>
    </w:p>
    <w:p w:rsidR="004C5A1E" w:rsidRDefault="004C5A1E" w:rsidP="004C5A1E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could raise my prices by_____________________; I could communicate the value in the changing price to </w:t>
      </w:r>
      <w:proofErr w:type="gramStart"/>
      <w:r>
        <w:rPr>
          <w:b/>
          <w:sz w:val="20"/>
          <w:szCs w:val="20"/>
        </w:rPr>
        <w:t>m</w:t>
      </w:r>
      <w:bookmarkStart w:id="0" w:name="_GoBack"/>
      <w:bookmarkEnd w:id="0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</w:t>
      </w:r>
    </w:p>
    <w:p w:rsidR="004C5A1E" w:rsidRDefault="004C5A1E" w:rsidP="004C5A1E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customers by highlighting the fact that I _________________________________________________________</w:t>
      </w:r>
    </w:p>
    <w:p w:rsidR="004C5A1E" w:rsidRDefault="004C5A1E" w:rsidP="004C5A1E">
      <w:pPr>
        <w:ind w:left="-90"/>
        <w:rPr>
          <w:b/>
          <w:sz w:val="20"/>
          <w:szCs w:val="20"/>
        </w:rPr>
      </w:pPr>
    </w:p>
    <w:p w:rsidR="004C5A1E" w:rsidRDefault="004C5A1E" w:rsidP="004C5A1E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If you’re prices are higher, work through how you might communicate to your customers the value you provide at that higher price point. What would you tell someone who questions the cost?</w:t>
      </w:r>
    </w:p>
    <w:p w:rsidR="004C5A1E" w:rsidRPr="004C5A1E" w:rsidRDefault="004C5A1E" w:rsidP="004C5A1E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4C5A1E" w:rsidRDefault="004C5A1E" w:rsidP="00036D15">
      <w:pPr>
        <w:ind w:left="2880"/>
        <w:rPr>
          <w:sz w:val="20"/>
          <w:szCs w:val="20"/>
        </w:rPr>
      </w:pPr>
    </w:p>
    <w:p w:rsidR="004C5A1E" w:rsidRDefault="004C5A1E" w:rsidP="00036D15">
      <w:pPr>
        <w:ind w:left="2880"/>
        <w:rPr>
          <w:sz w:val="20"/>
          <w:szCs w:val="20"/>
        </w:rPr>
      </w:pPr>
    </w:p>
    <w:p w:rsidR="004C5A1E" w:rsidRDefault="004C5A1E" w:rsidP="00036D15">
      <w:pPr>
        <w:ind w:left="2880"/>
        <w:rPr>
          <w:sz w:val="20"/>
          <w:szCs w:val="20"/>
        </w:rPr>
      </w:pPr>
    </w:p>
    <w:p w:rsidR="004C5A1E" w:rsidRDefault="004C5A1E" w:rsidP="00036D15">
      <w:pPr>
        <w:ind w:left="2880"/>
        <w:rPr>
          <w:sz w:val="20"/>
          <w:szCs w:val="20"/>
        </w:rPr>
      </w:pPr>
    </w:p>
    <w:p w:rsidR="004C5A1E" w:rsidRDefault="004C5A1E" w:rsidP="00036D15">
      <w:pPr>
        <w:ind w:left="2880"/>
        <w:rPr>
          <w:sz w:val="20"/>
          <w:szCs w:val="20"/>
        </w:rPr>
      </w:pPr>
    </w:p>
    <w:p w:rsidR="004C5A1E" w:rsidRPr="00036D15" w:rsidRDefault="004C5A1E" w:rsidP="00036D15">
      <w:pPr>
        <w:ind w:left="2880"/>
        <w:rPr>
          <w:b/>
          <w:sz w:val="20"/>
          <w:szCs w:val="20"/>
        </w:rPr>
      </w:pPr>
    </w:p>
    <w:sectPr w:rsidR="004C5A1E" w:rsidRPr="00036D15" w:rsidSect="001D5C42">
      <w:head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0C" w:rsidRDefault="00097C0C" w:rsidP="00E611EA">
      <w:pPr>
        <w:spacing w:after="0" w:line="240" w:lineRule="auto"/>
      </w:pPr>
      <w:r>
        <w:separator/>
      </w:r>
    </w:p>
  </w:endnote>
  <w:endnote w:type="continuationSeparator" w:id="0">
    <w:p w:rsidR="00097C0C" w:rsidRDefault="00097C0C" w:rsidP="00E6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0C" w:rsidRDefault="00097C0C" w:rsidP="00E611EA">
      <w:pPr>
        <w:spacing w:after="0" w:line="240" w:lineRule="auto"/>
      </w:pPr>
      <w:r>
        <w:separator/>
      </w:r>
    </w:p>
  </w:footnote>
  <w:footnote w:type="continuationSeparator" w:id="0">
    <w:p w:rsidR="00097C0C" w:rsidRDefault="00097C0C" w:rsidP="00E6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F8" w:rsidRDefault="00DF6F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5172075</wp:posOffset>
          </wp:positionH>
          <wp:positionV relativeFrom="paragraph">
            <wp:posOffset>-238760</wp:posOffset>
          </wp:positionV>
          <wp:extent cx="1000125" cy="1002796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ation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73"/>
    <w:multiLevelType w:val="hybridMultilevel"/>
    <w:tmpl w:val="DC20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4B06"/>
    <w:multiLevelType w:val="hybridMultilevel"/>
    <w:tmpl w:val="007A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61E0"/>
    <w:multiLevelType w:val="hybridMultilevel"/>
    <w:tmpl w:val="DC20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0B5"/>
    <w:multiLevelType w:val="hybridMultilevel"/>
    <w:tmpl w:val="865270EA"/>
    <w:lvl w:ilvl="0" w:tplc="3C141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7A7C"/>
    <w:multiLevelType w:val="hybridMultilevel"/>
    <w:tmpl w:val="C7FA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1"/>
    <w:rsid w:val="00036D15"/>
    <w:rsid w:val="00097C0C"/>
    <w:rsid w:val="001323F8"/>
    <w:rsid w:val="001D5C42"/>
    <w:rsid w:val="0028478A"/>
    <w:rsid w:val="00293615"/>
    <w:rsid w:val="003634DE"/>
    <w:rsid w:val="0037551D"/>
    <w:rsid w:val="00377962"/>
    <w:rsid w:val="00395792"/>
    <w:rsid w:val="00443848"/>
    <w:rsid w:val="004508D3"/>
    <w:rsid w:val="004C5A1E"/>
    <w:rsid w:val="005579B0"/>
    <w:rsid w:val="00580EF1"/>
    <w:rsid w:val="006218F5"/>
    <w:rsid w:val="0062773C"/>
    <w:rsid w:val="00674215"/>
    <w:rsid w:val="006C047D"/>
    <w:rsid w:val="006F25DD"/>
    <w:rsid w:val="007033A8"/>
    <w:rsid w:val="00764D7D"/>
    <w:rsid w:val="00783150"/>
    <w:rsid w:val="007F45EF"/>
    <w:rsid w:val="008001B4"/>
    <w:rsid w:val="00836686"/>
    <w:rsid w:val="00851036"/>
    <w:rsid w:val="008546E2"/>
    <w:rsid w:val="008815BB"/>
    <w:rsid w:val="009B74D5"/>
    <w:rsid w:val="00A61EB4"/>
    <w:rsid w:val="00AA1FC0"/>
    <w:rsid w:val="00AD4795"/>
    <w:rsid w:val="00B578E9"/>
    <w:rsid w:val="00B87E21"/>
    <w:rsid w:val="00BA6688"/>
    <w:rsid w:val="00BB6923"/>
    <w:rsid w:val="00BC4532"/>
    <w:rsid w:val="00BD7915"/>
    <w:rsid w:val="00C31288"/>
    <w:rsid w:val="00D01C77"/>
    <w:rsid w:val="00D52837"/>
    <w:rsid w:val="00D8655A"/>
    <w:rsid w:val="00D8732C"/>
    <w:rsid w:val="00D962E7"/>
    <w:rsid w:val="00DA2156"/>
    <w:rsid w:val="00DA39F3"/>
    <w:rsid w:val="00DF6FF8"/>
    <w:rsid w:val="00E32C08"/>
    <w:rsid w:val="00E611EA"/>
    <w:rsid w:val="00E9168F"/>
    <w:rsid w:val="00F45714"/>
    <w:rsid w:val="00F835A9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B59C3"/>
  <w15:chartTrackingRefBased/>
  <w15:docId w15:val="{36C16D67-3412-4BDA-A170-3DAD3529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EA"/>
  </w:style>
  <w:style w:type="paragraph" w:styleId="Footer">
    <w:name w:val="footer"/>
    <w:basedOn w:val="Normal"/>
    <w:link w:val="FooterChar"/>
    <w:uiPriority w:val="99"/>
    <w:unhideWhenUsed/>
    <w:rsid w:val="00E6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EA"/>
  </w:style>
  <w:style w:type="character" w:styleId="Hyperlink">
    <w:name w:val="Hyperlink"/>
    <w:basedOn w:val="DefaultParagraphFont"/>
    <w:uiPriority w:val="99"/>
    <w:unhideWhenUsed/>
    <w:rsid w:val="00764D7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64D7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6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Brady</dc:creator>
  <cp:keywords/>
  <dc:description/>
  <cp:lastModifiedBy>Stephanie Desaulniers</cp:lastModifiedBy>
  <cp:revision>5</cp:revision>
  <cp:lastPrinted>2018-10-09T20:20:00Z</cp:lastPrinted>
  <dcterms:created xsi:type="dcterms:W3CDTF">2017-10-17T20:54:00Z</dcterms:created>
  <dcterms:modified xsi:type="dcterms:W3CDTF">2018-10-10T13:53:00Z</dcterms:modified>
</cp:coreProperties>
</file>