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B39DC" w14:textId="77777777" w:rsidR="001A3ADD" w:rsidRDefault="00000000">
      <w:pPr>
        <w:spacing w:after="80"/>
      </w:pPr>
      <w:r>
        <w:rPr>
          <w:b/>
          <w:bCs/>
          <w:color w:val="203F7C"/>
          <w:sz w:val="40"/>
          <w:szCs w:val="40"/>
        </w:rPr>
        <w:t>Operations Manager</w:t>
      </w:r>
    </w:p>
    <w:p w14:paraId="2197A4BC" w14:textId="71EFC5C3" w:rsidR="001A3ADD" w:rsidRDefault="00000000">
      <w:pPr>
        <w:pBdr>
          <w:bottom w:val="single" w:sz="6" w:space="1" w:color="203F7C"/>
        </w:pBdr>
        <w:spacing w:after="300"/>
      </w:pPr>
      <w:r>
        <w:rPr>
          <w:i/>
          <w:iCs/>
          <w:color w:val="595959"/>
        </w:rPr>
        <w:t>Full-</w:t>
      </w:r>
      <w:proofErr w:type="gramStart"/>
      <w:r>
        <w:rPr>
          <w:i/>
          <w:iCs/>
          <w:color w:val="595959"/>
        </w:rPr>
        <w:t>Time  |</w:t>
      </w:r>
      <w:proofErr w:type="gramEnd"/>
      <w:r>
        <w:rPr>
          <w:i/>
          <w:iCs/>
          <w:color w:val="595959"/>
        </w:rPr>
        <w:t xml:space="preserve">  In-</w:t>
      </w:r>
      <w:proofErr w:type="gramStart"/>
      <w:r>
        <w:rPr>
          <w:i/>
          <w:iCs/>
          <w:color w:val="595959"/>
        </w:rPr>
        <w:t>Person  |</w:t>
      </w:r>
      <w:proofErr w:type="gramEnd"/>
      <w:r>
        <w:rPr>
          <w:i/>
          <w:iCs/>
          <w:color w:val="595959"/>
        </w:rPr>
        <w:t xml:space="preserve">  Williamsport, </w:t>
      </w:r>
      <w:proofErr w:type="gramStart"/>
      <w:r>
        <w:rPr>
          <w:i/>
          <w:iCs/>
          <w:color w:val="595959"/>
        </w:rPr>
        <w:t>PA  |</w:t>
      </w:r>
      <w:proofErr w:type="gramEnd"/>
      <w:r>
        <w:rPr>
          <w:i/>
          <w:iCs/>
          <w:color w:val="595959"/>
        </w:rPr>
        <w:t xml:space="preserve">  </w:t>
      </w:r>
    </w:p>
    <w:p w14:paraId="519784DB" w14:textId="77777777" w:rsidR="001A3ADD" w:rsidRDefault="001A3ADD">
      <w:pPr>
        <w:spacing w:after="1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6960"/>
      </w:tblGrid>
      <w:tr w:rsidR="001A3ADD" w14:paraId="64BE9CB2" w14:textId="77777777">
        <w:tc>
          <w:tcPr>
            <w:tcW w:w="2400" w:type="dxa"/>
            <w:shd w:val="clear" w:color="auto" w:fill="DCE6F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D0A71E" w14:textId="77777777" w:rsidR="001A3ADD" w:rsidRDefault="00000000">
            <w:r>
              <w:rPr>
                <w:b/>
                <w:bCs/>
                <w:color w:val="203F7C"/>
              </w:rPr>
              <w:t>Organization:</w:t>
            </w:r>
          </w:p>
        </w:tc>
        <w:tc>
          <w:tcPr>
            <w:tcW w:w="696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A7F068" w14:textId="77777777" w:rsidR="001A3ADD" w:rsidRDefault="00000000">
            <w:proofErr w:type="spellStart"/>
            <w:r>
              <w:rPr>
                <w:color w:val="595959"/>
              </w:rPr>
              <w:t>Covation</w:t>
            </w:r>
            <w:proofErr w:type="spellEnd"/>
            <w:r>
              <w:rPr>
                <w:color w:val="595959"/>
              </w:rPr>
              <w:t xml:space="preserve"> Center, Inc.  </w:t>
            </w:r>
            <w:proofErr w:type="gramStart"/>
            <w:r>
              <w:rPr>
                <w:color w:val="595959"/>
              </w:rPr>
              <w:t>|  217</w:t>
            </w:r>
            <w:proofErr w:type="gramEnd"/>
            <w:r>
              <w:rPr>
                <w:color w:val="595959"/>
              </w:rPr>
              <w:t xml:space="preserve"> W 4th St, Williamsport PA 17771</w:t>
            </w:r>
          </w:p>
        </w:tc>
      </w:tr>
      <w:tr w:rsidR="001A3ADD" w14:paraId="3E0759F3" w14:textId="77777777">
        <w:tc>
          <w:tcPr>
            <w:tcW w:w="2400" w:type="dxa"/>
            <w:shd w:val="clear" w:color="auto" w:fill="DCE6F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8E4D79" w14:textId="77777777" w:rsidR="001A3ADD" w:rsidRDefault="00000000">
            <w:r>
              <w:rPr>
                <w:b/>
                <w:bCs/>
                <w:color w:val="203F7C"/>
              </w:rPr>
              <w:t>Hours:</w:t>
            </w:r>
          </w:p>
        </w:tc>
        <w:tc>
          <w:tcPr>
            <w:tcW w:w="696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13F21FB" w14:textId="77777777" w:rsidR="001A3ADD" w:rsidRDefault="00000000">
            <w:r>
              <w:rPr>
                <w:color w:val="595959"/>
              </w:rPr>
              <w:t>Full-time, 40 hours/week</w:t>
            </w:r>
          </w:p>
        </w:tc>
      </w:tr>
      <w:tr w:rsidR="001A3ADD" w14:paraId="4C2C2927" w14:textId="77777777">
        <w:tc>
          <w:tcPr>
            <w:tcW w:w="2400" w:type="dxa"/>
            <w:shd w:val="clear" w:color="auto" w:fill="DCE6F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1288DC" w14:textId="77777777" w:rsidR="001A3ADD" w:rsidRDefault="00000000">
            <w:r>
              <w:rPr>
                <w:b/>
                <w:bCs/>
                <w:color w:val="203F7C"/>
              </w:rPr>
              <w:t>Compensation:</w:t>
            </w:r>
          </w:p>
        </w:tc>
        <w:tc>
          <w:tcPr>
            <w:tcW w:w="696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1921A2" w14:textId="4531441E" w:rsidR="001A3ADD" w:rsidRDefault="00000000">
            <w:r>
              <w:rPr>
                <w:color w:val="595959"/>
              </w:rPr>
              <w:t>$</w:t>
            </w:r>
            <w:r w:rsidR="00DA7810">
              <w:rPr>
                <w:color w:val="595959"/>
              </w:rPr>
              <w:t>30/</w:t>
            </w:r>
            <w:proofErr w:type="spellStart"/>
            <w:r w:rsidR="00DA7810">
              <w:rPr>
                <w:color w:val="595959"/>
              </w:rPr>
              <w:t>hr</w:t>
            </w:r>
            <w:proofErr w:type="spellEnd"/>
          </w:p>
        </w:tc>
      </w:tr>
      <w:tr w:rsidR="001A3ADD" w14:paraId="07BB0716" w14:textId="77777777">
        <w:tc>
          <w:tcPr>
            <w:tcW w:w="2400" w:type="dxa"/>
            <w:shd w:val="clear" w:color="auto" w:fill="DCE6F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33AD2F" w14:textId="77777777" w:rsidR="001A3ADD" w:rsidRDefault="00000000">
            <w:r>
              <w:rPr>
                <w:b/>
                <w:bCs/>
                <w:color w:val="203F7C"/>
              </w:rPr>
              <w:t>Location:</w:t>
            </w:r>
          </w:p>
        </w:tc>
        <w:tc>
          <w:tcPr>
            <w:tcW w:w="696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87D31E" w14:textId="77777777" w:rsidR="001A3ADD" w:rsidRDefault="00000000">
            <w:r>
              <w:rPr>
                <w:color w:val="595959"/>
              </w:rPr>
              <w:t xml:space="preserve">In-person at </w:t>
            </w:r>
            <w:proofErr w:type="spellStart"/>
            <w:r>
              <w:rPr>
                <w:color w:val="595959"/>
              </w:rPr>
              <w:t>Covation</w:t>
            </w:r>
            <w:proofErr w:type="spellEnd"/>
            <w:r>
              <w:rPr>
                <w:color w:val="595959"/>
              </w:rPr>
              <w:t xml:space="preserve"> Center — Williamsport, PA</w:t>
            </w:r>
          </w:p>
        </w:tc>
      </w:tr>
      <w:tr w:rsidR="001A3ADD" w14:paraId="7C9D9629" w14:textId="77777777">
        <w:tc>
          <w:tcPr>
            <w:tcW w:w="2400" w:type="dxa"/>
            <w:shd w:val="clear" w:color="auto" w:fill="DCE6F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0B7AA9" w14:textId="77777777" w:rsidR="001A3ADD" w:rsidRDefault="00000000">
            <w:r>
              <w:rPr>
                <w:b/>
                <w:bCs/>
                <w:color w:val="203F7C"/>
              </w:rPr>
              <w:t>Reports To:</w:t>
            </w:r>
          </w:p>
        </w:tc>
        <w:tc>
          <w:tcPr>
            <w:tcW w:w="696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C6D6A8E" w14:textId="77777777" w:rsidR="001A3ADD" w:rsidRDefault="00000000">
            <w:r>
              <w:rPr>
                <w:color w:val="595959"/>
              </w:rPr>
              <w:t>Executive Director</w:t>
            </w:r>
          </w:p>
        </w:tc>
      </w:tr>
      <w:tr w:rsidR="001A3ADD" w14:paraId="740500B5" w14:textId="77777777">
        <w:tc>
          <w:tcPr>
            <w:tcW w:w="2400" w:type="dxa"/>
            <w:shd w:val="clear" w:color="auto" w:fill="DCE6F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969529" w14:textId="77777777" w:rsidR="001A3ADD" w:rsidRDefault="00000000">
            <w:r>
              <w:rPr>
                <w:b/>
                <w:bCs/>
                <w:color w:val="203F7C"/>
              </w:rPr>
              <w:t>Start Date:</w:t>
            </w:r>
          </w:p>
        </w:tc>
        <w:tc>
          <w:tcPr>
            <w:tcW w:w="696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E51FE2" w14:textId="77777777" w:rsidR="001A3ADD" w:rsidRDefault="00000000">
            <w:r>
              <w:rPr>
                <w:color w:val="595959"/>
              </w:rPr>
              <w:t>As soon as the right person is found</w:t>
            </w:r>
          </w:p>
        </w:tc>
      </w:tr>
    </w:tbl>
    <w:p w14:paraId="7EF91743" w14:textId="77777777" w:rsidR="001A3ADD" w:rsidRDefault="001A3ADD">
      <w:pPr>
        <w:spacing w:after="240"/>
      </w:pPr>
    </w:p>
    <w:p w14:paraId="34FE5AC1" w14:textId="77777777" w:rsidR="001A3ADD" w:rsidRDefault="00000000">
      <w:pPr>
        <w:pBdr>
          <w:bottom w:val="single" w:sz="4" w:space="1" w:color="203F7C"/>
        </w:pBdr>
        <w:spacing w:before="240" w:after="100"/>
      </w:pPr>
      <w:r>
        <w:rPr>
          <w:b/>
          <w:bCs/>
          <w:color w:val="203F7C"/>
          <w:sz w:val="26"/>
          <w:szCs w:val="26"/>
        </w:rPr>
        <w:t xml:space="preserve">About </w:t>
      </w:r>
      <w:proofErr w:type="spellStart"/>
      <w:r>
        <w:rPr>
          <w:b/>
          <w:bCs/>
          <w:color w:val="203F7C"/>
          <w:sz w:val="26"/>
          <w:szCs w:val="26"/>
        </w:rPr>
        <w:t>Covation</w:t>
      </w:r>
      <w:proofErr w:type="spellEnd"/>
      <w:r>
        <w:rPr>
          <w:b/>
          <w:bCs/>
          <w:color w:val="203F7C"/>
          <w:sz w:val="26"/>
          <w:szCs w:val="26"/>
        </w:rPr>
        <w:t xml:space="preserve"> Center</w:t>
      </w:r>
    </w:p>
    <w:p w14:paraId="1CEC69DE" w14:textId="77777777" w:rsidR="001A3ADD" w:rsidRDefault="00000000">
      <w:pPr>
        <w:spacing w:after="100"/>
      </w:pPr>
      <w:proofErr w:type="spellStart"/>
      <w:r>
        <w:rPr>
          <w:color w:val="595959"/>
        </w:rPr>
        <w:t>Covation</w:t>
      </w:r>
      <w:proofErr w:type="spellEnd"/>
      <w:r>
        <w:rPr>
          <w:color w:val="595959"/>
        </w:rPr>
        <w:t xml:space="preserve"> Center is a Williamsport-based nonprofit that equips small business owners with the tools, community, and support they need to grow. We run coworking </w:t>
      </w:r>
      <w:proofErr w:type="gramStart"/>
      <w:r>
        <w:rPr>
          <w:color w:val="595959"/>
        </w:rPr>
        <w:t>space</w:t>
      </w:r>
      <w:proofErr w:type="gramEnd"/>
      <w:r>
        <w:rPr>
          <w:color w:val="595959"/>
        </w:rPr>
        <w:t xml:space="preserve">, training programs, community events, and business development initiatives across Central Pennsylvania. We are a small, mission-driven team in active growth mode — and we need an </w:t>
      </w:r>
      <w:proofErr w:type="gramStart"/>
      <w:r>
        <w:rPr>
          <w:color w:val="595959"/>
        </w:rPr>
        <w:t>Operations</w:t>
      </w:r>
      <w:proofErr w:type="gramEnd"/>
      <w:r>
        <w:rPr>
          <w:color w:val="595959"/>
        </w:rPr>
        <w:t xml:space="preserve"> Manager to help us run better.</w:t>
      </w:r>
    </w:p>
    <w:p w14:paraId="34A635A0" w14:textId="77777777" w:rsidR="001A3ADD" w:rsidRDefault="001A3ADD">
      <w:pPr>
        <w:spacing w:after="160"/>
      </w:pPr>
    </w:p>
    <w:p w14:paraId="67641C01" w14:textId="77777777" w:rsidR="001A3ADD" w:rsidRDefault="00000000">
      <w:pPr>
        <w:pBdr>
          <w:bottom w:val="single" w:sz="4" w:space="1" w:color="203F7C"/>
        </w:pBdr>
        <w:spacing w:before="240" w:after="100"/>
      </w:pPr>
      <w:r>
        <w:rPr>
          <w:b/>
          <w:bCs/>
          <w:color w:val="203F7C"/>
          <w:sz w:val="26"/>
          <w:szCs w:val="26"/>
        </w:rPr>
        <w:t>The Role</w:t>
      </w:r>
    </w:p>
    <w:p w14:paraId="06934D40" w14:textId="77777777" w:rsidR="001A3ADD" w:rsidRDefault="00000000">
      <w:pPr>
        <w:spacing w:after="100"/>
      </w:pPr>
      <w:r>
        <w:rPr>
          <w:color w:val="595959"/>
        </w:rPr>
        <w:t>We are looking for a highly organized, self-directed doer who can take ownership of the systems and coordination work that keeps our programs running and our team aligned — so our Executive Director can focus on strategy and growth.</w:t>
      </w:r>
    </w:p>
    <w:p w14:paraId="5C073F87" w14:textId="77777777" w:rsidR="001A3ADD" w:rsidRDefault="00000000">
      <w:pPr>
        <w:spacing w:after="100"/>
      </w:pPr>
      <w:r>
        <w:rPr>
          <w:color w:val="595959"/>
        </w:rPr>
        <w:t>This is not a strategy role. You are the person who takes a clear direction and makes it happen. You manage the details, coordinate the people, track the follow-through, and make sure nothing falls through the cracks. If you thrive on execution, love a clean project board, and get satisfaction from a program that runs without a hitch, this role was built for you.</w:t>
      </w:r>
    </w:p>
    <w:p w14:paraId="1D1D0F7D" w14:textId="77777777" w:rsidR="001A3ADD" w:rsidRDefault="001A3ADD">
      <w:pPr>
        <w:spacing w:after="160"/>
      </w:pPr>
    </w:p>
    <w:p w14:paraId="7EE7E208" w14:textId="77777777" w:rsidR="001A3ADD" w:rsidRDefault="00000000">
      <w:pPr>
        <w:pBdr>
          <w:bottom w:val="single" w:sz="4" w:space="1" w:color="203F7C"/>
        </w:pBdr>
        <w:spacing w:before="240" w:after="100"/>
      </w:pPr>
      <w:r>
        <w:rPr>
          <w:b/>
          <w:bCs/>
          <w:color w:val="203F7C"/>
          <w:sz w:val="26"/>
          <w:szCs w:val="26"/>
        </w:rPr>
        <w:t>What You'll Own</w:t>
      </w:r>
    </w:p>
    <w:p w14:paraId="20D752E1" w14:textId="77777777" w:rsidR="001A3ADD" w:rsidRDefault="00000000">
      <w:pPr>
        <w:pStyle w:val="ListParagraph"/>
        <w:numPr>
          <w:ilvl w:val="0"/>
          <w:numId w:val="2"/>
        </w:numPr>
        <w:spacing w:after="80"/>
      </w:pPr>
      <w:r>
        <w:rPr>
          <w:color w:val="595959"/>
        </w:rPr>
        <w:t xml:space="preserve">Internal team coordination and project management — owning our </w:t>
      </w:r>
      <w:proofErr w:type="spellStart"/>
      <w:r>
        <w:rPr>
          <w:color w:val="595959"/>
        </w:rPr>
        <w:t>ClickUp</w:t>
      </w:r>
      <w:proofErr w:type="spellEnd"/>
      <w:r>
        <w:rPr>
          <w:color w:val="595959"/>
        </w:rPr>
        <w:t xml:space="preserve"> system, keeping tasks and deadlines current, and running weekly team check-ins</w:t>
      </w:r>
    </w:p>
    <w:p w14:paraId="7F9352E2" w14:textId="5DC328A0" w:rsidR="001A3ADD" w:rsidRDefault="00CE1AA3">
      <w:pPr>
        <w:pStyle w:val="ListParagraph"/>
        <w:numPr>
          <w:ilvl w:val="0"/>
          <w:numId w:val="2"/>
        </w:numPr>
        <w:spacing w:after="80"/>
      </w:pPr>
      <w:r>
        <w:rPr>
          <w:color w:val="595959"/>
        </w:rPr>
        <w:t xml:space="preserve">Program logistics for Engage! </w:t>
      </w:r>
      <w:proofErr w:type="spellStart"/>
      <w:r>
        <w:rPr>
          <w:color w:val="595959"/>
        </w:rPr>
        <w:t>MasterClass</w:t>
      </w:r>
      <w:proofErr w:type="spellEnd"/>
      <w:r>
        <w:rPr>
          <w:color w:val="595959"/>
        </w:rPr>
        <w:t>; scheduling, registration, participant communications, and event execution</w:t>
      </w:r>
    </w:p>
    <w:p w14:paraId="51DF9D70" w14:textId="77777777" w:rsidR="001A3ADD" w:rsidRDefault="00000000">
      <w:pPr>
        <w:pStyle w:val="ListParagraph"/>
        <w:numPr>
          <w:ilvl w:val="0"/>
          <w:numId w:val="2"/>
        </w:numPr>
        <w:spacing w:after="80"/>
      </w:pPr>
      <w:r>
        <w:rPr>
          <w:color w:val="595959"/>
        </w:rPr>
        <w:t xml:space="preserve">Grant program </w:t>
      </w:r>
      <w:proofErr w:type="gramStart"/>
      <w:r>
        <w:rPr>
          <w:color w:val="595959"/>
        </w:rPr>
        <w:t>support —</w:t>
      </w:r>
      <w:proofErr w:type="gramEnd"/>
      <w:r>
        <w:rPr>
          <w:color w:val="595959"/>
        </w:rPr>
        <w:t xml:space="preserve"> maintaining participant records and documentation for our Business Service Center initiative</w:t>
      </w:r>
    </w:p>
    <w:p w14:paraId="0AA7BCEA" w14:textId="77777777" w:rsidR="001A3ADD" w:rsidRDefault="00000000">
      <w:pPr>
        <w:pStyle w:val="ListParagraph"/>
        <w:numPr>
          <w:ilvl w:val="0"/>
          <w:numId w:val="2"/>
        </w:numPr>
        <w:spacing w:after="80"/>
      </w:pPr>
      <w:r>
        <w:rPr>
          <w:color w:val="595959"/>
        </w:rPr>
        <w:t>Sponsorship and membership pipeline support — keeping our CRM current, drafting outreach, and tracking follow-up so no opportunity goes cold</w:t>
      </w:r>
    </w:p>
    <w:p w14:paraId="60070DB6" w14:textId="77777777" w:rsidR="001A3ADD" w:rsidRDefault="00000000">
      <w:pPr>
        <w:pStyle w:val="ListParagraph"/>
        <w:numPr>
          <w:ilvl w:val="0"/>
          <w:numId w:val="2"/>
        </w:numPr>
        <w:spacing w:after="80"/>
      </w:pPr>
      <w:r>
        <w:rPr>
          <w:color w:val="595959"/>
        </w:rPr>
        <w:t>Basic expense tracking for program budgets — recording expenditures and flagging variances, not bookkeeping</w:t>
      </w:r>
    </w:p>
    <w:p w14:paraId="09A5DB82" w14:textId="77777777" w:rsidR="001A3ADD" w:rsidRDefault="00000000">
      <w:pPr>
        <w:pStyle w:val="ListParagraph"/>
        <w:numPr>
          <w:ilvl w:val="0"/>
          <w:numId w:val="2"/>
        </w:numPr>
        <w:spacing w:after="80"/>
      </w:pPr>
      <w:r>
        <w:rPr>
          <w:color w:val="595959"/>
        </w:rPr>
        <w:t xml:space="preserve">Executive Director </w:t>
      </w:r>
      <w:proofErr w:type="gramStart"/>
      <w:r>
        <w:rPr>
          <w:color w:val="595959"/>
        </w:rPr>
        <w:t>support —</w:t>
      </w:r>
      <w:proofErr w:type="gramEnd"/>
      <w:r>
        <w:rPr>
          <w:color w:val="595959"/>
        </w:rPr>
        <w:t xml:space="preserve"> agendas, briefing notes, and proactive coordination so leadership time is protected</w:t>
      </w:r>
    </w:p>
    <w:p w14:paraId="3AE2BC48" w14:textId="77777777" w:rsidR="001A3ADD" w:rsidRDefault="001A3ADD">
      <w:pPr>
        <w:spacing w:after="160"/>
      </w:pPr>
    </w:p>
    <w:p w14:paraId="275DD686" w14:textId="77777777" w:rsidR="001A3ADD" w:rsidRDefault="00000000">
      <w:pPr>
        <w:pBdr>
          <w:bottom w:val="single" w:sz="4" w:space="1" w:color="203F7C"/>
        </w:pBdr>
        <w:spacing w:before="240" w:after="100"/>
      </w:pPr>
      <w:r>
        <w:rPr>
          <w:b/>
          <w:bCs/>
          <w:color w:val="203F7C"/>
          <w:sz w:val="26"/>
          <w:szCs w:val="26"/>
        </w:rPr>
        <w:t>What We're Looking For</w:t>
      </w:r>
    </w:p>
    <w:p w14:paraId="38F3FD98" w14:textId="523AF7C1" w:rsidR="00DA7810" w:rsidRPr="00DA7810" w:rsidRDefault="00DA7810">
      <w:pPr>
        <w:pStyle w:val="ListParagraph"/>
        <w:numPr>
          <w:ilvl w:val="0"/>
          <w:numId w:val="2"/>
        </w:numPr>
        <w:spacing w:after="80"/>
        <w:rPr>
          <w:color w:val="595959"/>
        </w:rPr>
      </w:pPr>
      <w:proofErr w:type="gramStart"/>
      <w:r w:rsidRPr="00DA7810">
        <w:rPr>
          <w:color w:val="595959"/>
        </w:rPr>
        <w:t>Bachelor's degree in Business Administration</w:t>
      </w:r>
      <w:proofErr w:type="gramEnd"/>
      <w:r w:rsidRPr="00DA7810">
        <w:rPr>
          <w:color w:val="595959"/>
        </w:rPr>
        <w:t>, Nonprofit Management, Communications, or a related field —</w:t>
      </w:r>
      <w:r>
        <w:rPr>
          <w:color w:val="595959"/>
        </w:rPr>
        <w:t xml:space="preserve"> </w:t>
      </w:r>
      <w:r w:rsidRPr="00DA7810">
        <w:rPr>
          <w:color w:val="595959"/>
        </w:rPr>
        <w:t>or equivalent professional experience</w:t>
      </w:r>
    </w:p>
    <w:p w14:paraId="55FB8747" w14:textId="576E2E53" w:rsidR="001A3ADD" w:rsidRDefault="00000000">
      <w:pPr>
        <w:pStyle w:val="ListParagraph"/>
        <w:numPr>
          <w:ilvl w:val="0"/>
          <w:numId w:val="2"/>
        </w:numPr>
        <w:spacing w:after="80"/>
      </w:pPr>
      <w:r>
        <w:rPr>
          <w:color w:val="595959"/>
        </w:rPr>
        <w:t>3+ years in operations, project management, program coordination, or a similar role</w:t>
      </w:r>
    </w:p>
    <w:p w14:paraId="2D819C44" w14:textId="77777777" w:rsidR="001A3ADD" w:rsidRDefault="00000000">
      <w:pPr>
        <w:pStyle w:val="ListParagraph"/>
        <w:numPr>
          <w:ilvl w:val="0"/>
          <w:numId w:val="2"/>
        </w:numPr>
        <w:spacing w:after="80"/>
      </w:pPr>
      <w:r>
        <w:rPr>
          <w:color w:val="595959"/>
        </w:rPr>
        <w:t xml:space="preserve">Experience with a project management tool — </w:t>
      </w:r>
      <w:proofErr w:type="spellStart"/>
      <w:r>
        <w:rPr>
          <w:color w:val="595959"/>
        </w:rPr>
        <w:t>ClickUp</w:t>
      </w:r>
      <w:proofErr w:type="spellEnd"/>
      <w:r>
        <w:rPr>
          <w:color w:val="595959"/>
        </w:rPr>
        <w:t>, Asana, Monday.com, or similar</w:t>
      </w:r>
    </w:p>
    <w:p w14:paraId="60549EA3" w14:textId="77777777" w:rsidR="001A3ADD" w:rsidRDefault="00000000">
      <w:pPr>
        <w:pStyle w:val="ListParagraph"/>
        <w:numPr>
          <w:ilvl w:val="0"/>
          <w:numId w:val="2"/>
        </w:numPr>
        <w:spacing w:after="80"/>
      </w:pPr>
      <w:r>
        <w:rPr>
          <w:color w:val="595959"/>
        </w:rPr>
        <w:t>Strong written communication — you write a lot of emails, documents, and follow-ups in this role</w:t>
      </w:r>
    </w:p>
    <w:p w14:paraId="2956CD6D" w14:textId="77777777" w:rsidR="001A3ADD" w:rsidRDefault="00000000">
      <w:pPr>
        <w:pStyle w:val="ListParagraph"/>
        <w:numPr>
          <w:ilvl w:val="0"/>
          <w:numId w:val="2"/>
        </w:numPr>
        <w:spacing w:after="80"/>
      </w:pPr>
      <w:r>
        <w:rPr>
          <w:color w:val="595959"/>
        </w:rPr>
        <w:t>A natural finisher — you are uncomfortable leaving things incomplete or ambiguous</w:t>
      </w:r>
    </w:p>
    <w:p w14:paraId="02138BE5" w14:textId="77777777" w:rsidR="001A3ADD" w:rsidRDefault="00000000">
      <w:pPr>
        <w:pStyle w:val="ListParagraph"/>
        <w:numPr>
          <w:ilvl w:val="0"/>
          <w:numId w:val="2"/>
        </w:numPr>
        <w:spacing w:after="80"/>
      </w:pPr>
      <w:r>
        <w:rPr>
          <w:color w:val="595959"/>
        </w:rPr>
        <w:t>Comfort working independently in a small nonprofit where initiative is expected</w:t>
      </w:r>
    </w:p>
    <w:p w14:paraId="42EA73A2" w14:textId="77777777" w:rsidR="001A3ADD" w:rsidRDefault="00000000">
      <w:pPr>
        <w:pStyle w:val="ListParagraph"/>
        <w:numPr>
          <w:ilvl w:val="0"/>
          <w:numId w:val="2"/>
        </w:numPr>
        <w:spacing w:after="80"/>
      </w:pPr>
      <w:r>
        <w:rPr>
          <w:color w:val="595959"/>
        </w:rPr>
        <w:t xml:space="preserve">CRM experience is a plus; </w:t>
      </w:r>
      <w:proofErr w:type="spellStart"/>
      <w:r>
        <w:rPr>
          <w:color w:val="595959"/>
        </w:rPr>
        <w:t>GoHighLevel</w:t>
      </w:r>
      <w:proofErr w:type="spellEnd"/>
      <w:r>
        <w:rPr>
          <w:color w:val="595959"/>
        </w:rPr>
        <w:t xml:space="preserve"> familiarity is a bonus</w:t>
      </w:r>
    </w:p>
    <w:p w14:paraId="3762E479" w14:textId="77777777" w:rsidR="001A3ADD" w:rsidRDefault="00000000">
      <w:pPr>
        <w:pStyle w:val="ListParagraph"/>
        <w:numPr>
          <w:ilvl w:val="0"/>
          <w:numId w:val="2"/>
        </w:numPr>
        <w:spacing w:after="80"/>
      </w:pPr>
      <w:r>
        <w:rPr>
          <w:color w:val="595959"/>
        </w:rPr>
        <w:t>Nonprofit or grant program experience is helpful but not required</w:t>
      </w:r>
    </w:p>
    <w:p w14:paraId="67E3BF89" w14:textId="77777777" w:rsidR="001A3ADD" w:rsidRDefault="001A3ADD">
      <w:pPr>
        <w:spacing w:after="160"/>
      </w:pPr>
    </w:p>
    <w:p w14:paraId="2737D2D9" w14:textId="77777777" w:rsidR="001A3ADD" w:rsidRDefault="00000000">
      <w:pPr>
        <w:pBdr>
          <w:bottom w:val="single" w:sz="4" w:space="1" w:color="203F7C"/>
        </w:pBdr>
        <w:spacing w:before="240" w:after="100"/>
      </w:pPr>
      <w:r>
        <w:rPr>
          <w:b/>
          <w:bCs/>
          <w:color w:val="203F7C"/>
          <w:sz w:val="26"/>
          <w:szCs w:val="26"/>
        </w:rPr>
        <w:t>What This Role Is Not</w:t>
      </w:r>
    </w:p>
    <w:p w14:paraId="23A08DC6" w14:textId="77777777" w:rsidR="001A3ADD" w:rsidRDefault="00000000">
      <w:pPr>
        <w:spacing w:after="100"/>
      </w:pPr>
      <w:r>
        <w:rPr>
          <w:color w:val="595959"/>
        </w:rPr>
        <w:t>This is not an HR role, a financial management role, or a strategic leadership role. If you need to own the vision and direction, this is not the right fit. If you want to be the person who makes the vision happen — this is exactly the right fit.</w:t>
      </w:r>
    </w:p>
    <w:p w14:paraId="616BAE95" w14:textId="77777777" w:rsidR="001A3ADD" w:rsidRDefault="001A3ADD">
      <w:pPr>
        <w:spacing w:after="160"/>
      </w:pPr>
    </w:p>
    <w:p w14:paraId="7B15792B" w14:textId="77777777" w:rsidR="001A3ADD" w:rsidRDefault="00000000">
      <w:pPr>
        <w:pBdr>
          <w:bottom w:val="single" w:sz="4" w:space="1" w:color="203F7C"/>
        </w:pBdr>
        <w:spacing w:before="240" w:after="100"/>
      </w:pPr>
      <w:r>
        <w:rPr>
          <w:b/>
          <w:bCs/>
          <w:color w:val="203F7C"/>
          <w:sz w:val="26"/>
          <w:szCs w:val="26"/>
        </w:rPr>
        <w:t>How to Apply</w:t>
      </w:r>
    </w:p>
    <w:p w14:paraId="01D66E2C" w14:textId="77777777" w:rsidR="001A3ADD" w:rsidRDefault="00000000">
      <w:pPr>
        <w:spacing w:after="100"/>
      </w:pPr>
      <w:r>
        <w:rPr>
          <w:color w:val="595959"/>
        </w:rPr>
        <w:t>Send your resume and a brief cover letter to:</w:t>
      </w:r>
    </w:p>
    <w:p w14:paraId="1A4D31BA" w14:textId="77777777" w:rsidR="001A3ADD" w:rsidRDefault="001A3ADD">
      <w:pPr>
        <w:spacing w:after="60"/>
      </w:pPr>
    </w:p>
    <w:p w14:paraId="1E7978B4" w14:textId="77777777" w:rsidR="001A3ADD" w:rsidRDefault="001A3ADD">
      <w:pPr>
        <w:spacing w:after="100"/>
      </w:pPr>
      <w:hyperlink r:id="rId5" w:history="1">
        <w:r>
          <w:rPr>
            <w:color w:val="203F7C"/>
            <w:u w:val="single"/>
          </w:rPr>
          <w:t>info@covationcenter.org</w:t>
        </w:r>
      </w:hyperlink>
    </w:p>
    <w:p w14:paraId="35184A7D" w14:textId="77777777" w:rsidR="001A3ADD" w:rsidRDefault="00000000">
      <w:pPr>
        <w:spacing w:after="100"/>
      </w:pPr>
      <w:r>
        <w:rPr>
          <w:color w:val="595959"/>
        </w:rPr>
        <w:t>Subject line: Operations Manager Application</w:t>
      </w:r>
    </w:p>
    <w:p w14:paraId="7FEE609E" w14:textId="77777777" w:rsidR="001A3ADD" w:rsidRDefault="001A3ADD">
      <w:pPr>
        <w:spacing w:after="60"/>
      </w:pPr>
    </w:p>
    <w:p w14:paraId="76FD8AFA" w14:textId="77777777" w:rsidR="001A3ADD" w:rsidRDefault="00000000">
      <w:pPr>
        <w:spacing w:after="100"/>
      </w:pPr>
      <w:r>
        <w:rPr>
          <w:color w:val="595959"/>
        </w:rPr>
        <w:t>In your cover letter, answer this one question: Describe a time you took a complex, multi-part project and got it across the finish line. What did you own, what did you coordinate, and what would have broken down without you?</w:t>
      </w:r>
    </w:p>
    <w:p w14:paraId="77C98324" w14:textId="77777777" w:rsidR="001A3ADD" w:rsidRDefault="001A3ADD">
      <w:pPr>
        <w:spacing w:after="60"/>
      </w:pPr>
    </w:p>
    <w:p w14:paraId="08B8F2B1" w14:textId="77777777" w:rsidR="001A3ADD" w:rsidRDefault="00000000">
      <w:pPr>
        <w:spacing w:after="100"/>
      </w:pPr>
      <w:r>
        <w:rPr>
          <w:i/>
          <w:iCs/>
          <w:color w:val="595959"/>
        </w:rPr>
        <w:t>Applications reviewed on a rolling basis.</w:t>
      </w:r>
    </w:p>
    <w:p w14:paraId="3A433875" w14:textId="77777777" w:rsidR="001A3ADD" w:rsidRDefault="001A3ADD">
      <w:pPr>
        <w:spacing w:after="200"/>
      </w:pPr>
    </w:p>
    <w:p w14:paraId="3FD9B745" w14:textId="77777777" w:rsidR="001A3ADD" w:rsidRDefault="00000000">
      <w:pPr>
        <w:pBdr>
          <w:top w:val="single" w:sz="4" w:space="4" w:color="CCCCCC"/>
        </w:pBdr>
        <w:spacing w:before="200"/>
      </w:pPr>
      <w:proofErr w:type="spellStart"/>
      <w:r>
        <w:rPr>
          <w:i/>
          <w:iCs/>
          <w:color w:val="888888"/>
          <w:sz w:val="18"/>
          <w:szCs w:val="18"/>
        </w:rPr>
        <w:t>Covation</w:t>
      </w:r>
      <w:proofErr w:type="spellEnd"/>
      <w:r>
        <w:rPr>
          <w:i/>
          <w:iCs/>
          <w:color w:val="888888"/>
          <w:sz w:val="18"/>
          <w:szCs w:val="18"/>
        </w:rPr>
        <w:t xml:space="preserve"> Center is an Equal Opportunity Employer. We celebrate diversity and are committed to creating an inclusive environment for all employees.</w:t>
      </w:r>
    </w:p>
    <w:sectPr w:rsidR="001A3ADD"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34251"/>
    <w:multiLevelType w:val="hybridMultilevel"/>
    <w:tmpl w:val="A6301B16"/>
    <w:lvl w:ilvl="0" w:tplc="5FC21BCE">
      <w:start w:val="1"/>
      <w:numFmt w:val="bullet"/>
      <w:lvlText w:val="•"/>
      <w:lvlJc w:val="left"/>
      <w:pPr>
        <w:ind w:left="720" w:hanging="360"/>
      </w:pPr>
    </w:lvl>
    <w:lvl w:ilvl="1" w:tplc="2FE00D02">
      <w:numFmt w:val="decimal"/>
      <w:lvlText w:val=""/>
      <w:lvlJc w:val="left"/>
    </w:lvl>
    <w:lvl w:ilvl="2" w:tplc="5C8E2DE2">
      <w:numFmt w:val="decimal"/>
      <w:lvlText w:val=""/>
      <w:lvlJc w:val="left"/>
    </w:lvl>
    <w:lvl w:ilvl="3" w:tplc="81181B3A">
      <w:numFmt w:val="decimal"/>
      <w:lvlText w:val=""/>
      <w:lvlJc w:val="left"/>
    </w:lvl>
    <w:lvl w:ilvl="4" w:tplc="F730A57E">
      <w:numFmt w:val="decimal"/>
      <w:lvlText w:val=""/>
      <w:lvlJc w:val="left"/>
    </w:lvl>
    <w:lvl w:ilvl="5" w:tplc="46EEA1B2">
      <w:numFmt w:val="decimal"/>
      <w:lvlText w:val=""/>
      <w:lvlJc w:val="left"/>
    </w:lvl>
    <w:lvl w:ilvl="6" w:tplc="928A5064">
      <w:numFmt w:val="decimal"/>
      <w:lvlText w:val=""/>
      <w:lvlJc w:val="left"/>
    </w:lvl>
    <w:lvl w:ilvl="7" w:tplc="61F8068A">
      <w:numFmt w:val="decimal"/>
      <w:lvlText w:val=""/>
      <w:lvlJc w:val="left"/>
    </w:lvl>
    <w:lvl w:ilvl="8" w:tplc="30EC153A">
      <w:numFmt w:val="decimal"/>
      <w:lvlText w:val=""/>
      <w:lvlJc w:val="left"/>
    </w:lvl>
  </w:abstractNum>
  <w:abstractNum w:abstractNumId="1" w15:restartNumberingAfterBreak="0">
    <w:nsid w:val="23466B71"/>
    <w:multiLevelType w:val="hybridMultilevel"/>
    <w:tmpl w:val="06928860"/>
    <w:lvl w:ilvl="0" w:tplc="52E692D4">
      <w:start w:val="1"/>
      <w:numFmt w:val="bullet"/>
      <w:lvlText w:val="●"/>
      <w:lvlJc w:val="left"/>
      <w:pPr>
        <w:ind w:left="720" w:hanging="360"/>
      </w:pPr>
    </w:lvl>
    <w:lvl w:ilvl="1" w:tplc="72C8E62C">
      <w:start w:val="1"/>
      <w:numFmt w:val="bullet"/>
      <w:lvlText w:val="○"/>
      <w:lvlJc w:val="left"/>
      <w:pPr>
        <w:ind w:left="1440" w:hanging="360"/>
      </w:pPr>
    </w:lvl>
    <w:lvl w:ilvl="2" w:tplc="AE8E2662">
      <w:start w:val="1"/>
      <w:numFmt w:val="bullet"/>
      <w:lvlText w:val="■"/>
      <w:lvlJc w:val="left"/>
      <w:pPr>
        <w:ind w:left="2160" w:hanging="360"/>
      </w:pPr>
    </w:lvl>
    <w:lvl w:ilvl="3" w:tplc="C13CAE94">
      <w:start w:val="1"/>
      <w:numFmt w:val="bullet"/>
      <w:lvlText w:val="●"/>
      <w:lvlJc w:val="left"/>
      <w:pPr>
        <w:ind w:left="2880" w:hanging="360"/>
      </w:pPr>
    </w:lvl>
    <w:lvl w:ilvl="4" w:tplc="E33E6EB6">
      <w:start w:val="1"/>
      <w:numFmt w:val="bullet"/>
      <w:lvlText w:val="○"/>
      <w:lvlJc w:val="left"/>
      <w:pPr>
        <w:ind w:left="3600" w:hanging="360"/>
      </w:pPr>
    </w:lvl>
    <w:lvl w:ilvl="5" w:tplc="BFC459E4">
      <w:start w:val="1"/>
      <w:numFmt w:val="bullet"/>
      <w:lvlText w:val="■"/>
      <w:lvlJc w:val="left"/>
      <w:pPr>
        <w:ind w:left="4320" w:hanging="360"/>
      </w:pPr>
    </w:lvl>
    <w:lvl w:ilvl="6" w:tplc="D788181C">
      <w:start w:val="1"/>
      <w:numFmt w:val="bullet"/>
      <w:lvlText w:val="●"/>
      <w:lvlJc w:val="left"/>
      <w:pPr>
        <w:ind w:left="5040" w:hanging="360"/>
      </w:pPr>
    </w:lvl>
    <w:lvl w:ilvl="7" w:tplc="5F48E34A">
      <w:start w:val="1"/>
      <w:numFmt w:val="bullet"/>
      <w:lvlText w:val="●"/>
      <w:lvlJc w:val="left"/>
      <w:pPr>
        <w:ind w:left="5760" w:hanging="360"/>
      </w:pPr>
    </w:lvl>
    <w:lvl w:ilvl="8" w:tplc="4E185A42">
      <w:start w:val="1"/>
      <w:numFmt w:val="bullet"/>
      <w:lvlText w:val="●"/>
      <w:lvlJc w:val="left"/>
      <w:pPr>
        <w:ind w:left="6480" w:hanging="360"/>
      </w:pPr>
    </w:lvl>
  </w:abstractNum>
  <w:num w:numId="1" w16cid:durableId="347415701">
    <w:abstractNumId w:val="1"/>
    <w:lvlOverride w:ilvl="0">
      <w:startOverride w:val="1"/>
    </w:lvlOverride>
  </w:num>
  <w:num w:numId="2" w16cid:durableId="205338470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ADD"/>
    <w:rsid w:val="000A0030"/>
    <w:rsid w:val="001A3ADD"/>
    <w:rsid w:val="00CE1AA3"/>
    <w:rsid w:val="00DA7810"/>
    <w:rsid w:val="00E40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4C5A6B"/>
  <w15:docId w15:val="{62FE5BB3-B23E-40FE-90A1-06E822957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covationcenter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553</Words>
  <Characters>3155</Characters>
  <Application>Microsoft Office Word</Application>
  <DocSecurity>0</DocSecurity>
  <Lines>26</Lines>
  <Paragraphs>7</Paragraphs>
  <ScaleCrop>false</ScaleCrop>
  <Company/>
  <LinksUpToDate>false</LinksUpToDate>
  <CharactersWithSpaces>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Stephanie Desaulniers</cp:lastModifiedBy>
  <cp:revision>3</cp:revision>
  <cp:lastPrinted>2026-08-03T14:27:00Z</cp:lastPrinted>
  <dcterms:created xsi:type="dcterms:W3CDTF">2026-08-03T14:12:00Z</dcterms:created>
  <dcterms:modified xsi:type="dcterms:W3CDTF">2026-08-05T14:42:00Z</dcterms:modified>
</cp:coreProperties>
</file>